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4F7814" w:rsidR="00471FD6" w:rsidP="00471FD6" w:rsidRDefault="001206BD" w14:paraId="265D2167" w14:textId="6605D13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7814">
        <w:rPr>
          <w:rFonts w:ascii="Corbel" w:hAnsi="Corbel"/>
          <w:bCs/>
          <w:i/>
          <w:sz w:val="24"/>
          <w:szCs w:val="24"/>
        </w:rPr>
        <w:t xml:space="preserve">    </w:t>
      </w:r>
      <w:r w:rsidRPr="004F7814" w:rsidR="00471FD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Pr="004F7814" w:rsidR="00471FD6" w:rsidP="00471FD6" w:rsidRDefault="00471FD6" w14:paraId="265D216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814">
        <w:rPr>
          <w:rFonts w:ascii="Corbel" w:hAnsi="Corbel"/>
          <w:b/>
          <w:smallCaps/>
          <w:sz w:val="24"/>
          <w:szCs w:val="24"/>
        </w:rPr>
        <w:t>SYLABUS</w:t>
      </w:r>
    </w:p>
    <w:p w:rsidRPr="004F7814" w:rsidR="00471FD6" w:rsidP="154F9049" w:rsidRDefault="00471FD6" w14:paraId="265D2169" w14:textId="650BBA09" w14:noSpellErr="1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54F9049" w:rsidR="00471FD6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154F9049" w:rsidR="00471FD6">
        <w:rPr>
          <w:rFonts w:ascii="Corbel" w:hAnsi="Corbel"/>
          <w:i w:val="1"/>
          <w:iCs w:val="1"/>
          <w:smallCaps w:val="1"/>
          <w:sz w:val="24"/>
          <w:szCs w:val="24"/>
        </w:rPr>
        <w:t>..</w:t>
      </w:r>
      <w:r w:rsidRPr="154F9049" w:rsidR="00471FD6">
        <w:rPr>
          <w:rFonts w:ascii="Corbel" w:hAnsi="Corbel"/>
          <w:b w:val="1"/>
          <w:bCs w:val="1"/>
          <w:i w:val="0"/>
          <w:iCs w:val="0"/>
          <w:smallCaps w:val="1"/>
          <w:sz w:val="24"/>
          <w:szCs w:val="24"/>
        </w:rPr>
        <w:t>20</w:t>
      </w:r>
      <w:r w:rsidRPr="154F9049" w:rsidR="000D58A2">
        <w:rPr>
          <w:rFonts w:ascii="Corbel" w:hAnsi="Corbel"/>
          <w:b w:val="1"/>
          <w:bCs w:val="1"/>
          <w:i w:val="0"/>
          <w:iCs w:val="0"/>
          <w:smallCaps w:val="1"/>
          <w:sz w:val="24"/>
          <w:szCs w:val="24"/>
        </w:rPr>
        <w:t>19</w:t>
      </w:r>
      <w:r w:rsidRPr="154F9049" w:rsidR="00471FD6">
        <w:rPr>
          <w:rFonts w:ascii="Corbel" w:hAnsi="Corbel"/>
          <w:b w:val="1"/>
          <w:bCs w:val="1"/>
          <w:i w:val="0"/>
          <w:iCs w:val="0"/>
          <w:smallCaps w:val="1"/>
          <w:sz w:val="24"/>
          <w:szCs w:val="24"/>
        </w:rPr>
        <w:t>-202</w:t>
      </w:r>
      <w:r w:rsidRPr="154F9049" w:rsidR="000D58A2">
        <w:rPr>
          <w:rFonts w:ascii="Corbel" w:hAnsi="Corbel"/>
          <w:b w:val="1"/>
          <w:bCs w:val="1"/>
          <w:i w:val="0"/>
          <w:iCs w:val="0"/>
          <w:smallCaps w:val="1"/>
          <w:sz w:val="24"/>
          <w:szCs w:val="24"/>
        </w:rPr>
        <w:t>2</w:t>
      </w:r>
      <w:r w:rsidRPr="154F9049" w:rsidR="00471FD6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471FD6" w:rsidP="00471FD6" w:rsidRDefault="00471FD6" w14:paraId="265D216A" w14:textId="2403FA1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 w:rsidRPr="004F7814" w:rsidR="004F7814">
        <w:rPr>
          <w:rFonts w:ascii="Corbel" w:hAnsi="Corbel"/>
          <w:i/>
          <w:sz w:val="24"/>
          <w:szCs w:val="24"/>
        </w:rPr>
        <w:t xml:space="preserve">    </w:t>
      </w:r>
      <w:r w:rsidRPr="004F7814">
        <w:rPr>
          <w:rFonts w:ascii="Corbel" w:hAnsi="Corbel"/>
          <w:i/>
          <w:sz w:val="24"/>
          <w:szCs w:val="24"/>
        </w:rPr>
        <w:t xml:space="preserve">        (skrajne daty</w:t>
      </w:r>
      <w:r w:rsidRPr="004F7814">
        <w:rPr>
          <w:rFonts w:ascii="Corbel" w:hAnsi="Corbel"/>
          <w:sz w:val="24"/>
          <w:szCs w:val="24"/>
        </w:rPr>
        <w:t>)</w:t>
      </w:r>
    </w:p>
    <w:p w:rsidRPr="004F7814" w:rsidR="004F7814" w:rsidP="00471FD6" w:rsidRDefault="004F7814" w14:paraId="479E3A11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4F7814" w:rsidR="00471FD6" w:rsidP="00471FD6" w:rsidRDefault="00471FD6" w14:paraId="265D216B" w14:textId="5CC8F3A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>Rok akademicki   ...20</w:t>
      </w:r>
      <w:r w:rsidRPr="004F7814" w:rsidR="00D35C5A">
        <w:rPr>
          <w:rFonts w:ascii="Corbel" w:hAnsi="Corbel"/>
          <w:sz w:val="24"/>
          <w:szCs w:val="24"/>
        </w:rPr>
        <w:t>2</w:t>
      </w:r>
      <w:r w:rsidRPr="004F7814" w:rsidR="000D58A2">
        <w:rPr>
          <w:rFonts w:ascii="Corbel" w:hAnsi="Corbel"/>
          <w:sz w:val="24"/>
          <w:szCs w:val="24"/>
        </w:rPr>
        <w:t>1</w:t>
      </w:r>
      <w:r w:rsidRPr="004F7814">
        <w:rPr>
          <w:rFonts w:ascii="Corbel" w:hAnsi="Corbel"/>
          <w:sz w:val="24"/>
          <w:szCs w:val="24"/>
        </w:rPr>
        <w:t>/202</w:t>
      </w:r>
      <w:r w:rsidRPr="004F7814" w:rsidR="000D58A2">
        <w:rPr>
          <w:rFonts w:ascii="Corbel" w:hAnsi="Corbel"/>
          <w:sz w:val="24"/>
          <w:szCs w:val="24"/>
        </w:rPr>
        <w:t>2</w:t>
      </w:r>
    </w:p>
    <w:p w:rsidRPr="004F7814" w:rsidR="00471FD6" w:rsidP="00471FD6" w:rsidRDefault="00471FD6" w14:paraId="265D216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F7814" w:rsidR="00471FD6" w:rsidP="00471FD6" w:rsidRDefault="00471FD6" w14:paraId="265D21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781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F7814" w:rsidR="00471FD6" w:rsidTr="00257A94" w14:paraId="265D2170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71FD6" w14:paraId="265D216F" w14:textId="120DC3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Ochrona osób, mienia, obiektów</w:t>
            </w:r>
            <w:r w:rsidRPr="004F7814" w:rsidR="001206BD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obszarów</w:t>
            </w:r>
          </w:p>
        </w:tc>
      </w:tr>
      <w:tr w:rsidRPr="004F7814" w:rsidR="00471FD6" w:rsidTr="00257A94" w14:paraId="265D2173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71FD6" w14:paraId="265D2172" w14:textId="4B004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4F7814" w:rsidR="004F781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16</w:t>
            </w:r>
          </w:p>
        </w:tc>
      </w:tr>
      <w:tr w:rsidRPr="004F7814" w:rsidR="00471FD6" w:rsidTr="00257A94" w14:paraId="265D2176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4F7814" w:rsidR="00471FD6" w:rsidP="005929CE" w:rsidRDefault="005929CE" w14:paraId="265D21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F7814" w:rsidR="00471FD6" w:rsidTr="00257A94" w14:paraId="265D2179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CB1DDA" w14:paraId="265D2178" w14:textId="248400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F7814" w:rsidR="00471FD6" w:rsidTr="00257A94" w14:paraId="265D217C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71FD6" w14:paraId="265D21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4F7814" w:rsidR="00471FD6" w:rsidTr="00257A94" w14:paraId="265D217F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7E" w14:textId="4CF240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4F7814" w:rsidR="00471FD6" w:rsidTr="00257A94" w14:paraId="265D2182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81" w14:textId="5D6B11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4F7814" w:rsidR="00471FD6" w:rsidTr="00257A94" w14:paraId="265D2185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84" w14:textId="05041C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Pr="004F7814" w:rsidR="00471FD6" w:rsidTr="00257A94" w14:paraId="265D2188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71FD6" w14:paraId="265D21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Pr="004F7814" w:rsidR="00471FD6" w:rsidTr="00257A94" w14:paraId="265D218B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8A" w14:textId="2C957C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4F7814" w:rsidR="00471FD6" w:rsidTr="00257A94" w14:paraId="265D218E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8D" w14:textId="52570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4F7814" w:rsidR="00471FD6" w:rsidTr="00257A94" w14:paraId="265D2191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90" w14:textId="75309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Pr="004F7814" w:rsidR="00471FD6">
              <w:rPr>
                <w:rFonts w:ascii="Corbel" w:hAnsi="Corbel"/>
                <w:b w:val="0"/>
                <w:sz w:val="24"/>
                <w:szCs w:val="24"/>
              </w:rPr>
              <w:t>Andrzej Zapałowski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4F7814" w:rsidR="00471FD6" w:rsidTr="00257A94" w14:paraId="265D2194" w14:textId="77777777">
        <w:tc>
          <w:tcPr>
            <w:tcW w:w="2694" w:type="dxa"/>
            <w:vAlign w:val="center"/>
          </w:tcPr>
          <w:p w:rsidRPr="004F7814" w:rsidR="00471FD6" w:rsidP="00257A94" w:rsidRDefault="00471FD6" w14:paraId="265D21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4F7814" w:rsidR="00471FD6" w:rsidP="00257A94" w:rsidRDefault="004F7814" w14:paraId="265D2193" w14:textId="5519AA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w:rsidRPr="004F7814" w:rsidR="00471FD6" w:rsidP="001206BD" w:rsidRDefault="00471FD6" w14:paraId="265D2196" w14:textId="147928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* </w:t>
      </w:r>
      <w:r w:rsidRPr="004F7814">
        <w:rPr>
          <w:rFonts w:ascii="Corbel" w:hAnsi="Corbel"/>
          <w:i/>
          <w:sz w:val="24"/>
          <w:szCs w:val="24"/>
        </w:rPr>
        <w:t>-</w:t>
      </w:r>
      <w:r w:rsidRPr="004F7814">
        <w:rPr>
          <w:rFonts w:ascii="Corbel" w:hAnsi="Corbel"/>
          <w:b w:val="0"/>
          <w:i/>
          <w:sz w:val="24"/>
          <w:szCs w:val="24"/>
        </w:rPr>
        <w:t>opcjonalni</w:t>
      </w:r>
      <w:r w:rsidRPr="004F7814">
        <w:rPr>
          <w:rFonts w:ascii="Corbel" w:hAnsi="Corbel"/>
          <w:b w:val="0"/>
          <w:sz w:val="24"/>
          <w:szCs w:val="24"/>
        </w:rPr>
        <w:t>e,</w:t>
      </w:r>
      <w:r w:rsidRPr="004F7814">
        <w:rPr>
          <w:rFonts w:ascii="Corbel" w:hAnsi="Corbel"/>
          <w:i/>
          <w:sz w:val="24"/>
          <w:szCs w:val="24"/>
        </w:rPr>
        <w:t xml:space="preserve"> </w:t>
      </w:r>
      <w:r w:rsidRPr="004F781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4F7814" w:rsidR="00471FD6" w:rsidP="00471FD6" w:rsidRDefault="00471FD6" w14:paraId="265D219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4F7814" w:rsidR="00471FD6" w:rsidP="00471FD6" w:rsidRDefault="00471FD6" w14:paraId="265D219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Pr="004F7814" w:rsidR="00471FD6" w:rsidTr="001206BD" w14:paraId="265D21A4" w14:textId="77777777"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7814" w:rsidR="00471FD6" w:rsidP="00257A94" w:rsidRDefault="00471FD6" w14:paraId="265D21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Semestr</w:t>
            </w:r>
          </w:p>
          <w:p w:rsidRPr="004F7814" w:rsidR="00471FD6" w:rsidP="00257A94" w:rsidRDefault="00471FD6" w14:paraId="265D21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Wykł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Konw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Sem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Prakt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5A6F07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Inne (jakie?</w:t>
            </w:r>
            <w:r w:rsidRPr="004F7814" w:rsidR="004F7814">
              <w:rPr>
                <w:rFonts w:ascii="Corbel" w:hAnsi="Corbel"/>
                <w:szCs w:val="24"/>
              </w:rPr>
              <w:t>)</w:t>
            </w:r>
          </w:p>
          <w:p w:rsidRPr="004F7814" w:rsidR="004F7814" w:rsidP="00257A94" w:rsidRDefault="004F7814" w14:paraId="265D21A2" w14:textId="7C8604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F7814" w:rsidR="00471FD6" w:rsidP="00257A94" w:rsidRDefault="00471FD6" w14:paraId="265D21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781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4F7814" w:rsidR="00471FD6" w:rsidTr="001206BD" w14:paraId="265D21AF" w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7814" w:rsidR="00471FD6" w:rsidP="00257A94" w:rsidRDefault="00471FD6" w14:paraId="265D21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8" w14:textId="54BF8B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F7814" w14:paraId="265D21AD" w14:textId="50BC3F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7814" w:rsidR="00471FD6" w:rsidP="00257A94" w:rsidRDefault="00471FD6" w14:paraId="265D21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F7814" w:rsidR="00471FD6" w:rsidP="001206BD" w:rsidRDefault="00471FD6" w14:paraId="265D21B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F7814" w:rsidR="00471FD6" w:rsidP="00471FD6" w:rsidRDefault="00471FD6" w14:paraId="265D21B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1.2.</w:t>
      </w:r>
      <w:r w:rsidRPr="004F7814">
        <w:rPr>
          <w:rFonts w:ascii="Corbel" w:hAnsi="Corbel"/>
          <w:smallCaps w:val="0"/>
          <w:szCs w:val="24"/>
        </w:rPr>
        <w:tab/>
      </w:r>
      <w:r w:rsidRPr="004F7814">
        <w:rPr>
          <w:rFonts w:ascii="Corbel" w:hAnsi="Corbel"/>
          <w:smallCaps w:val="0"/>
          <w:szCs w:val="24"/>
        </w:rPr>
        <w:t xml:space="preserve">Sposób realizacji zajęć  </w:t>
      </w:r>
    </w:p>
    <w:p w:rsidRPr="004F7814" w:rsidR="00471FD6" w:rsidP="00471FD6" w:rsidRDefault="004F7814" w14:paraId="265D21BE" w14:textId="48B0F7C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 w:eastAsia="MS Gothic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1E8A33" wp14:editId="60934F2C">
                <wp:simplePos x="0" y="0"/>
                <wp:positionH relativeFrom="column">
                  <wp:posOffset>479425</wp:posOffset>
                </wp:positionH>
                <wp:positionV relativeFrom="paragraph">
                  <wp:posOffset>73025</wp:posOffset>
                </wp:positionV>
                <wp:extent cx="68580" cy="83820"/>
                <wp:effectExtent l="0" t="0" r="2667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7B4238F2">
              <v:line id="Łącznik prosty 2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from="37.75pt,5.75pt" to="43.15pt,12.35pt" w14:anchorId="22560A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">
                <v:stroke joinstyle="miter"/>
              </v:line>
            </w:pict>
          </mc:Fallback>
        </mc:AlternateContent>
      </w:r>
      <w:r w:rsidRPr="004F7814">
        <w:rPr>
          <w:rFonts w:ascii="Corbel" w:hAnsi="Corbel" w:eastAsia="MS Gothic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45F76" wp14:editId="12AFA300">
                <wp:simplePos x="0" y="0"/>
                <wp:positionH relativeFrom="column">
                  <wp:posOffset>471805</wp:posOffset>
                </wp:positionH>
                <wp:positionV relativeFrom="paragraph">
                  <wp:posOffset>65405</wp:posOffset>
                </wp:positionV>
                <wp:extent cx="99060" cy="91440"/>
                <wp:effectExtent l="0" t="0" r="34290" b="2286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" cy="91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06DF9F1C">
              <v:line id="Łącznik prosty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from="37.15pt,5.15pt" to="44.95pt,12.35pt" w14:anchorId="7A9B26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">
                <v:stroke joinstyle="miter"/>
              </v:line>
            </w:pict>
          </mc:Fallback>
        </mc:AlternateContent>
      </w:r>
      <w:r w:rsidRPr="004F7814">
        <w:rPr>
          <w:rFonts w:ascii="Segoe UI Symbol" w:hAnsi="Segoe UI Symbol" w:eastAsia="MS Gothic" w:cs="Segoe UI Symbol"/>
          <w:b w:val="0"/>
          <w:szCs w:val="24"/>
        </w:rPr>
        <w:t>☐</w:t>
      </w:r>
      <w:r w:rsidRPr="004F7814">
        <w:rPr>
          <w:rFonts w:ascii="Corbel" w:hAnsi="Corbel" w:eastAsia="MS Gothic" w:cs="Segoe UI Symbol"/>
          <w:b w:val="0"/>
          <w:szCs w:val="24"/>
        </w:rPr>
        <w:t xml:space="preserve"> </w:t>
      </w:r>
      <w:r w:rsidRPr="004F7814" w:rsidR="00471FD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4F7814" w:rsidR="00471FD6" w:rsidP="00471FD6" w:rsidRDefault="00471FD6" w14:paraId="265D21B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Segoe UI Symbol" w:hAnsi="Segoe UI Symbol" w:eastAsia="MS Gothic" w:cs="Segoe UI Symbol"/>
          <w:b w:val="0"/>
          <w:szCs w:val="24"/>
        </w:rPr>
        <w:t>☐</w:t>
      </w:r>
      <w:r w:rsidRPr="004F78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F7814" w:rsidR="00471FD6" w:rsidP="00471FD6" w:rsidRDefault="00471FD6" w14:paraId="265D21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F7814" w:rsidR="00471FD6" w:rsidP="001206BD" w:rsidRDefault="00471FD6" w14:paraId="265D21C2" w14:textId="05FD27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1.3 </w:t>
      </w:r>
      <w:r w:rsidRPr="004F7814">
        <w:rPr>
          <w:rFonts w:ascii="Corbel" w:hAnsi="Corbel"/>
          <w:smallCaps w:val="0"/>
          <w:szCs w:val="24"/>
        </w:rPr>
        <w:tab/>
      </w:r>
      <w:r w:rsidRPr="004F7814">
        <w:rPr>
          <w:rFonts w:ascii="Corbel" w:hAnsi="Corbel"/>
          <w:smallCaps w:val="0"/>
          <w:szCs w:val="24"/>
        </w:rPr>
        <w:t xml:space="preserve">Forma zaliczenia przedmiotu  (z toku) </w:t>
      </w:r>
      <w:r w:rsidRPr="004F7814">
        <w:rPr>
          <w:rFonts w:ascii="Corbel" w:hAnsi="Corbel"/>
          <w:b w:val="0"/>
          <w:smallCaps w:val="0"/>
          <w:szCs w:val="24"/>
        </w:rPr>
        <w:t>(egzamin)</w:t>
      </w:r>
    </w:p>
    <w:p w:rsidRPr="004F7814" w:rsidR="00471FD6" w:rsidP="00471FD6" w:rsidRDefault="00471FD6" w14:paraId="265D21C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F7814" w:rsidR="00471FD6" w:rsidP="00471FD6" w:rsidRDefault="00471FD6" w14:paraId="265D21C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4F7814" w:rsidR="00471FD6" w:rsidTr="00257A94" w14:paraId="265D21C7" w14:textId="77777777">
        <w:tc>
          <w:tcPr>
            <w:tcW w:w="9670" w:type="dxa"/>
          </w:tcPr>
          <w:p w:rsidRPr="004F7814" w:rsidR="00471FD6" w:rsidP="00257A94" w:rsidRDefault="004F7814" w14:paraId="265D21C5" w14:textId="1A7D54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4F7814" w:rsidR="00471F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  <w:p w:rsidRPr="004F7814" w:rsidR="00471FD6" w:rsidP="00257A94" w:rsidRDefault="00471FD6" w14:paraId="265D21C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4F7814" w:rsidR="00471FD6" w:rsidP="00471FD6" w:rsidRDefault="00471FD6" w14:paraId="265D21C8" w14:textId="0E514366">
      <w:pPr>
        <w:pStyle w:val="Punktygwne"/>
        <w:spacing w:before="0" w:after="0"/>
        <w:rPr>
          <w:rFonts w:ascii="Corbel" w:hAnsi="Corbel"/>
          <w:szCs w:val="24"/>
        </w:rPr>
      </w:pPr>
    </w:p>
    <w:p w:rsidRPr="004F7814" w:rsidR="004F7814" w:rsidP="00471FD6" w:rsidRDefault="004F7814" w14:paraId="5E934F8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F7814" w:rsidR="00471FD6" w:rsidP="00471FD6" w:rsidRDefault="00471FD6" w14:paraId="265D21C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>3. cele, efekty uczenia się , treści Programowe i stosowane metody Dydaktyczne</w:t>
      </w:r>
    </w:p>
    <w:p w:rsidRPr="004F7814" w:rsidR="00471FD6" w:rsidP="00471FD6" w:rsidRDefault="00471FD6" w14:paraId="265D21C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F7814" w:rsidR="00471FD6" w:rsidP="00471FD6" w:rsidRDefault="00471FD6" w14:paraId="265D21CB" w14:textId="77777777">
      <w:pPr>
        <w:pStyle w:val="Podpunkty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>3.1 Cele przedmiotu</w:t>
      </w:r>
    </w:p>
    <w:p w:rsidRPr="004F7814" w:rsidR="00471FD6" w:rsidP="00471FD6" w:rsidRDefault="00471FD6" w14:paraId="265D21C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Pr="004F7814" w:rsidR="00471FD6" w:rsidTr="00257A94" w14:paraId="265D21CF" w14:textId="77777777">
        <w:tc>
          <w:tcPr>
            <w:tcW w:w="851" w:type="dxa"/>
            <w:vAlign w:val="center"/>
          </w:tcPr>
          <w:p w:rsidRPr="004F7814" w:rsidR="00471FD6" w:rsidP="00257A94" w:rsidRDefault="00471FD6" w14:paraId="265D21C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F7814" w:rsidR="00471FD6" w:rsidP="004F7814" w:rsidRDefault="004F7814" w14:paraId="265D21CE" w14:textId="6A6236D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zc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gó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ł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ą</w:t>
            </w:r>
            <w:r w:rsidRPr="004F7814" w:rsidR="00471FD6">
              <w:rPr>
                <w:rFonts w:ascii="Corbel" w:hAnsi="Corbel" w:eastAsia="Calibri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ę</w:t>
            </w:r>
            <w:r w:rsidRPr="004F7814" w:rsidR="00471FD6">
              <w:rPr>
                <w:rFonts w:ascii="Corbel" w:hAnsi="Corbel" w:eastAsia="Calibri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 xml:space="preserve">z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roz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awa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rze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ów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agr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żeń oraz</w:t>
            </w:r>
            <w:r w:rsidRPr="004F7814" w:rsidR="00471FD6">
              <w:rPr>
                <w:rFonts w:ascii="Corbel" w:hAnsi="Corbel" w:eastAsia="Calibri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od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ó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cze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twa.</w:t>
            </w:r>
            <w:r w:rsidRPr="004F7814" w:rsidR="00471FD6">
              <w:rPr>
                <w:rFonts w:ascii="Corbel" w:hAnsi="Corbel" w:eastAsia="Calibri" w:cs="Calibri"/>
                <w:b w:val="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4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ogól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ą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2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zą</w:t>
            </w:r>
            <w:r w:rsidRPr="004F7814" w:rsidR="00471FD6">
              <w:rPr>
                <w:rFonts w:ascii="Corbel" w:hAnsi="Corbel" w:eastAsia="Calibri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zę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u orga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tu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ry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ws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ó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łd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zi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ał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3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cji</w:t>
            </w:r>
            <w:r w:rsidRPr="004F7814" w:rsidR="00471FD6">
              <w:rPr>
                <w:rFonts w:ascii="Corbel" w:hAnsi="Corbel" w:eastAsia="Calibri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łu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żb</w:t>
            </w:r>
            <w:r w:rsidRPr="004F7814" w:rsidR="00471FD6">
              <w:rPr>
                <w:rFonts w:ascii="Corbel" w:hAnsi="Corbel" w:eastAsia="Calibri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-2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ga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ż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ch</w:t>
            </w:r>
            <w:r w:rsidRPr="004F7814" w:rsidR="00471FD6">
              <w:rPr>
                <w:rFonts w:ascii="Corbel" w:hAnsi="Corbel" w:eastAsia="Calibri" w:cs="Calibri"/>
                <w:b w:val="0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zy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m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 xml:space="preserve">ie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cze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twa</w:t>
            </w:r>
            <w:r w:rsidRPr="004F7814" w:rsidR="00471FD6">
              <w:rPr>
                <w:rFonts w:ascii="Corbel" w:hAnsi="Corbel" w:eastAsia="Calibri" w:cs="Calibri"/>
                <w:b w:val="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róż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ch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2"/>
                <w:sz w:val="24"/>
                <w:szCs w:val="24"/>
                <w:lang w:eastAsia="en-US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f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rach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l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ud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j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c</w:t>
            </w:r>
            <w:r w:rsidRPr="004F7814" w:rsidR="00471FD6">
              <w:rPr>
                <w:rFonts w:ascii="Corbel" w:hAnsi="Corbel" w:eastAsia="Calibri" w:cs="Calibri"/>
                <w:b w:val="0"/>
                <w:spacing w:val="5"/>
                <w:sz w:val="24"/>
                <w:szCs w:val="24"/>
                <w:lang w:eastAsia="en-US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  <w:lang w:eastAsia="en-US"/>
              </w:rPr>
              <w:t>;</w:t>
            </w:r>
          </w:p>
        </w:tc>
      </w:tr>
      <w:tr w:rsidRPr="004F7814" w:rsidR="00471FD6" w:rsidTr="00257A94" w14:paraId="265D21D2" w14:textId="77777777">
        <w:tc>
          <w:tcPr>
            <w:tcW w:w="851" w:type="dxa"/>
            <w:vAlign w:val="center"/>
          </w:tcPr>
          <w:p w:rsidRPr="004F7814" w:rsidR="00471FD6" w:rsidP="00257A94" w:rsidRDefault="00471FD6" w14:paraId="265D21D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F7814" w:rsidR="00471FD6" w:rsidP="004F7814" w:rsidRDefault="004F7814" w14:paraId="265D21D1" w14:textId="4D162AC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libri" w:cs="Calibri"/>
                <w:b w:val="0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zę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3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un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ań</w:t>
            </w:r>
            <w:r w:rsidRPr="004F7814" w:rsidR="00471FD6">
              <w:rPr>
                <w:rFonts w:ascii="Corbel" w:hAnsi="Corbel" w:eastAsia="Calibri" w:cs="Calibri"/>
                <w:b w:val="0"/>
                <w:spacing w:val="-1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ra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h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,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rga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iz</w:t>
            </w:r>
            <w:r w:rsidRPr="004F7814" w:rsidR="00471FD6">
              <w:rPr>
                <w:rFonts w:ascii="Corbel" w:hAnsi="Corbel" w:eastAsia="Calibri" w:cs="Calibri"/>
                <w:b w:val="0"/>
                <w:spacing w:val="-2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j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eastAsia="Calibri" w:cs="Calibri"/>
                <w:b w:val="0"/>
                <w:spacing w:val="-13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</w:t>
            </w:r>
            <w:r>
              <w:rPr>
                <w:rFonts w:ascii="Corbel" w:hAnsi="Corbel" w:eastAsia="Calibri" w:cs="Calibri"/>
                <w:b w:val="0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tech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icz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ny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ch 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ąd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an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eastAsia="Calibri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-2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war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un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eastAsia="Calibri" w:cs="Calibri"/>
                <w:b w:val="0"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sy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t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ac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j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eastAsia="Calibri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eastAsia="Calibri" w:cs="Calibri"/>
                <w:b w:val="0"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eastAsia="Calibri" w:cs="Calibri"/>
                <w:b w:val="0"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eastAsia="Calibri" w:cs="Calibri"/>
                <w:b w:val="0"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eastAsia="Calibri" w:cs="Calibri"/>
                <w:b w:val="0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Pr="004F7814" w:rsidR="00471FD6" w:rsidTr="00257A94" w14:paraId="265D21D5" w14:textId="77777777">
        <w:tc>
          <w:tcPr>
            <w:tcW w:w="851" w:type="dxa"/>
            <w:vAlign w:val="center"/>
          </w:tcPr>
          <w:p w:rsidRPr="004F7814" w:rsidR="00471FD6" w:rsidP="00257A94" w:rsidRDefault="00471FD6" w14:paraId="265D21D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4F7814" w:rsidR="00471FD6" w:rsidP="004F7814" w:rsidRDefault="004F7814" w14:paraId="265D21D4" w14:textId="3AC154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jęt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ś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ce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la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ia,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jekto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 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ob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l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em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ów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róż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 w:rsidR="00471FD6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>ó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ń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twa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sp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ób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ad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kwa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oż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 c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lów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f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ów</w:t>
            </w:r>
            <w:r w:rsidRPr="004F7814" w:rsidR="00471FD6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  <w:tr w:rsidRPr="004F7814" w:rsidR="00471FD6" w:rsidTr="00257A94" w14:paraId="265D21D8" w14:textId="77777777">
        <w:tc>
          <w:tcPr>
            <w:tcW w:w="851" w:type="dxa"/>
            <w:vAlign w:val="center"/>
          </w:tcPr>
          <w:p w:rsidRPr="004F7814" w:rsidR="00471FD6" w:rsidP="00257A94" w:rsidRDefault="00471FD6" w14:paraId="265D21D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4F7814" w:rsidR="00471FD6" w:rsidP="004F7814" w:rsidRDefault="004F7814" w14:paraId="265D21D7" w14:textId="6337F7CA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ie</w:t>
            </w:r>
            <w:r w:rsidRPr="004F7814" w:rsidR="00471FD6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otr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ę</w:t>
            </w:r>
            <w:r w:rsidRPr="004F7814" w:rsidR="00471FD6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ze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tencji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awo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rzez</w:t>
            </w:r>
            <w:r w:rsidRPr="004F7814" w:rsidR="00471FD6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ży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  <w:r w:rsidRPr="004F7814" w:rsidR="00471FD6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tr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f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 i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irować</w:t>
            </w:r>
            <w:r w:rsidRPr="004F7814" w:rsidR="00471FD6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nny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kiwa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 w:rsidR="00471FD6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 w:rsidR="00471FD6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4"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ń</w:t>
            </w:r>
            <w:r w:rsidRPr="004F7814" w:rsidR="00471FD6">
              <w:rPr>
                <w:rFonts w:ascii="Corbel" w:hAnsi="Corbel" w:cs="Calibri"/>
                <w:b w:val="0"/>
                <w:bCs/>
                <w:spacing w:val="-7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f</w:t>
            </w:r>
            <w:r w:rsidRPr="004F7814" w:rsidR="00471FD6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h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j</w:t>
            </w:r>
            <w:r w:rsidRPr="004F7814" w:rsidR="00471FD6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lit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rat</w:t>
            </w:r>
            <w:r w:rsidRPr="004F7814" w:rsidR="00471FD6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 w:rsidR="00471FD6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 w:rsidR="00471FD6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</w:tbl>
    <w:p w:rsidRPr="004F7814" w:rsidR="00471FD6" w:rsidP="00471FD6" w:rsidRDefault="00471FD6" w14:paraId="265D21D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F7814" w:rsidR="00471FD6" w:rsidP="00471FD6" w:rsidRDefault="00471FD6" w14:paraId="265D21D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>3.2 Efekty uczenia się dla przedmiotu</w:t>
      </w:r>
      <w:r w:rsidRPr="004F7814">
        <w:rPr>
          <w:rFonts w:ascii="Corbel" w:hAnsi="Corbel"/>
          <w:sz w:val="24"/>
          <w:szCs w:val="24"/>
        </w:rPr>
        <w:t xml:space="preserve"> </w:t>
      </w:r>
    </w:p>
    <w:p w:rsidRPr="004F7814" w:rsidR="00471FD6" w:rsidP="00471FD6" w:rsidRDefault="00471FD6" w14:paraId="265D21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Pr="004F7814" w:rsidR="00471FD6" w:rsidTr="00257A94" w14:paraId="265D21DF" w14:textId="77777777">
        <w:tc>
          <w:tcPr>
            <w:tcW w:w="1701" w:type="dxa"/>
            <w:vAlign w:val="center"/>
          </w:tcPr>
          <w:p w:rsidRPr="004F7814" w:rsidR="00471FD6" w:rsidP="00257A94" w:rsidRDefault="00471FD6" w14:paraId="265D21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4F7814" w:rsidR="00471FD6" w:rsidP="00257A94" w:rsidRDefault="00471FD6" w14:paraId="265D21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4F7814" w:rsidR="00471FD6" w:rsidP="00257A94" w:rsidRDefault="00471FD6" w14:paraId="265D21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F78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F7814" w:rsidR="00471FD6" w:rsidTr="00257A94" w14:paraId="265D21E3" w14:textId="77777777">
        <w:tc>
          <w:tcPr>
            <w:tcW w:w="1701" w:type="dxa"/>
          </w:tcPr>
          <w:p w:rsidRPr="004F7814" w:rsidR="00471FD6" w:rsidP="00257A94" w:rsidRDefault="00471FD6" w14:paraId="265D21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4F7814" w:rsidR="00471FD6" w:rsidP="004F7814" w:rsidRDefault="004F7814" w14:paraId="265D21E1" w14:textId="665438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a uporządkowaną wiedzę na temat zasad i norm etycznych w stosunkach interpersonalnych</w:t>
            </w:r>
          </w:p>
        </w:tc>
        <w:tc>
          <w:tcPr>
            <w:tcW w:w="1873" w:type="dxa"/>
          </w:tcPr>
          <w:p w:rsidRPr="004F7814" w:rsidR="00471FD6" w:rsidP="00257A94" w:rsidRDefault="005929CE" w14:paraId="265D21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Pr="004F7814" w:rsidR="00471FD6" w:rsidTr="00257A94" w14:paraId="265D21E7" w14:textId="77777777">
        <w:tc>
          <w:tcPr>
            <w:tcW w:w="1701" w:type="dxa"/>
          </w:tcPr>
          <w:p w:rsidRPr="004F7814" w:rsidR="00471FD6" w:rsidP="00257A94" w:rsidRDefault="00471FD6" w14:paraId="265D21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F7814" w:rsidR="00471FD6" w:rsidP="004F7814" w:rsidRDefault="004F7814" w14:paraId="265D21E5" w14:textId="7EE6CEB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na uwarunkowania rozwoju przedsiębiorczości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 xml:space="preserve">zakresie zapewnienia bezpieczeństwa i ochrony obiektów, osób i mienia </w:t>
            </w:r>
          </w:p>
        </w:tc>
        <w:tc>
          <w:tcPr>
            <w:tcW w:w="1873" w:type="dxa"/>
          </w:tcPr>
          <w:p w:rsidRPr="004F7814" w:rsidR="00471FD6" w:rsidP="00257A94" w:rsidRDefault="005929CE" w14:paraId="265D21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Pr="004F7814" w:rsidR="00471FD6" w:rsidTr="00257A94" w14:paraId="265D21EB" w14:textId="77777777">
        <w:tc>
          <w:tcPr>
            <w:tcW w:w="1701" w:type="dxa"/>
          </w:tcPr>
          <w:p w:rsidRPr="004F7814" w:rsidR="00471FD6" w:rsidP="00257A94" w:rsidRDefault="00471FD6" w14:paraId="265D21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4F7814" w:rsidR="00471FD6" w:rsidP="004F7814" w:rsidRDefault="004F7814" w14:paraId="265D21E9" w14:textId="3F5544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osiada umiejętność identyfikowania i diagnozowania procesów i zjawisk w zakresie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 xml:space="preserve">powiązaniu z wybraną specjalnością studiów oraz umiejętnościami uzyskanymi w ramach zajęć praktycznych </w:t>
            </w:r>
          </w:p>
        </w:tc>
        <w:tc>
          <w:tcPr>
            <w:tcW w:w="1873" w:type="dxa"/>
          </w:tcPr>
          <w:p w:rsidRPr="004F7814" w:rsidR="00471FD6" w:rsidP="00257A94" w:rsidRDefault="005929CE" w14:paraId="265D2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Pr="004F7814" w:rsidR="00471FD6" w:rsidTr="00257A94" w14:paraId="265D21EF" w14:textId="77777777">
        <w:tc>
          <w:tcPr>
            <w:tcW w:w="1701" w:type="dxa"/>
          </w:tcPr>
          <w:p w:rsidRPr="004F7814" w:rsidR="00471FD6" w:rsidP="00257A94" w:rsidRDefault="00471FD6" w14:paraId="265D21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4F7814" w:rsidR="00471FD6" w:rsidP="004F7814" w:rsidRDefault="004F7814" w14:paraId="265D21ED" w14:textId="2F05F4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otrafi kierować procesami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administracji państwowej i samorządowej, szczególnie w zakresie zarządzania kryzysowego</w:t>
            </w:r>
          </w:p>
        </w:tc>
        <w:tc>
          <w:tcPr>
            <w:tcW w:w="1873" w:type="dxa"/>
          </w:tcPr>
          <w:p w:rsidRPr="004F7814" w:rsidR="00471FD6" w:rsidP="00257A94" w:rsidRDefault="005929CE" w14:paraId="265D21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Pr="004F7814" w:rsidR="00471FD6" w:rsidTr="00257A94" w14:paraId="265D21F3" w14:textId="77777777">
        <w:tc>
          <w:tcPr>
            <w:tcW w:w="1701" w:type="dxa"/>
          </w:tcPr>
          <w:p w:rsidRPr="004F7814" w:rsidR="00471FD6" w:rsidP="00257A94" w:rsidRDefault="00471FD6" w14:paraId="265D21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4F7814" w:rsidR="00471FD6" w:rsidP="004F7814" w:rsidRDefault="004F7814" w14:paraId="265D21F1" w14:textId="1872259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ierze odpowiedzialność za powierzone zadania współdziałając w grupie, jest przygotowany do aktywnego uczestnictw a w organizacjach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 xml:space="preserve">instytucjach prowadzących działalność na rzecz bezpieczeństwa </w:t>
            </w:r>
          </w:p>
        </w:tc>
        <w:tc>
          <w:tcPr>
            <w:tcW w:w="1873" w:type="dxa"/>
          </w:tcPr>
          <w:p w:rsidRPr="004F7814" w:rsidR="00471FD6" w:rsidP="00257A94" w:rsidRDefault="005929CE" w14:paraId="265D21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F7814" w:rsidR="00471FD6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w:rsidRPr="004F7814" w:rsidR="00471FD6" w:rsidP="00471FD6" w:rsidRDefault="00471FD6" w14:paraId="265D21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F7814" w:rsidR="00471FD6" w:rsidP="00471FD6" w:rsidRDefault="00471FD6" w14:paraId="265D21F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3.3 Treści programowe </w:t>
      </w:r>
      <w:r w:rsidRPr="004F7814">
        <w:rPr>
          <w:rFonts w:ascii="Corbel" w:hAnsi="Corbel"/>
          <w:sz w:val="24"/>
          <w:szCs w:val="24"/>
        </w:rPr>
        <w:t xml:space="preserve">  </w:t>
      </w:r>
    </w:p>
    <w:p w:rsidRPr="004F7814" w:rsidR="00471FD6" w:rsidP="00471FD6" w:rsidRDefault="00471FD6" w14:paraId="265D21F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wykładu </w:t>
      </w:r>
    </w:p>
    <w:p w:rsidRPr="004F7814" w:rsidR="00471FD6" w:rsidP="00471FD6" w:rsidRDefault="00471FD6" w14:paraId="265D21F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4F7814" w:rsidR="00471FD6" w:rsidTr="00257A94" w14:paraId="265D21F9" w14:textId="77777777">
        <w:tc>
          <w:tcPr>
            <w:tcW w:w="9639" w:type="dxa"/>
          </w:tcPr>
          <w:p w:rsidRPr="004F7814" w:rsidR="00471FD6" w:rsidP="00257A94" w:rsidRDefault="00471FD6" w14:paraId="265D21F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F7814" w:rsidR="00471FD6" w:rsidTr="00257A94" w14:paraId="265D21FB" w14:textId="77777777">
        <w:tc>
          <w:tcPr>
            <w:tcW w:w="9639" w:type="dxa"/>
          </w:tcPr>
          <w:p w:rsidRPr="004F7814" w:rsidR="00471FD6" w:rsidP="00257A94" w:rsidRDefault="00471FD6" w14:paraId="265D21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4F7814" w:rsidR="00471FD6" w:rsidTr="00257A94" w14:paraId="265D21FD" w14:textId="77777777">
        <w:tc>
          <w:tcPr>
            <w:tcW w:w="9639" w:type="dxa"/>
          </w:tcPr>
          <w:p w:rsidRPr="004F7814" w:rsidR="00471FD6" w:rsidP="00257A94" w:rsidRDefault="00471FD6" w14:paraId="265D21F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4F7814" w:rsidR="00471FD6" w:rsidTr="00257A94" w14:paraId="265D21FF" w14:textId="77777777">
        <w:tc>
          <w:tcPr>
            <w:tcW w:w="9639" w:type="dxa"/>
          </w:tcPr>
          <w:p w:rsidRPr="004F7814" w:rsidR="00471FD6" w:rsidP="00257A94" w:rsidRDefault="00471FD6" w14:paraId="265D21F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F7814" w:rsidR="00471FD6" w:rsidP="00471FD6" w:rsidRDefault="00471FD6" w14:paraId="265D22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F7814" w:rsidR="00471FD6" w:rsidP="00471FD6" w:rsidRDefault="00471FD6" w14:paraId="265D220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4F7814" w:rsidR="00471FD6" w:rsidP="00471FD6" w:rsidRDefault="00471FD6" w14:paraId="265D220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4F7814" w:rsidR="00471FD6" w:rsidTr="00257A94" w14:paraId="265D2204" w14:textId="77777777">
        <w:tc>
          <w:tcPr>
            <w:tcW w:w="9639" w:type="dxa"/>
          </w:tcPr>
          <w:p w:rsidRPr="004F7814" w:rsidR="00471FD6" w:rsidP="00257A94" w:rsidRDefault="00471FD6" w14:paraId="265D22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F7814" w:rsidR="00471FD6" w:rsidTr="00257A94" w14:paraId="265D2206" w14:textId="77777777">
        <w:tc>
          <w:tcPr>
            <w:tcW w:w="9639" w:type="dxa"/>
          </w:tcPr>
          <w:p w:rsidRPr="004F7814" w:rsidR="00471FD6" w:rsidP="00257A94" w:rsidRDefault="00471FD6" w14:paraId="265D22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Rys historyczny ochrony mienia</w:t>
            </w:r>
          </w:p>
        </w:tc>
      </w:tr>
      <w:tr w:rsidRPr="004F7814" w:rsidR="00471FD6" w:rsidTr="00257A94" w14:paraId="265D2208" w14:textId="77777777">
        <w:tc>
          <w:tcPr>
            <w:tcW w:w="9639" w:type="dxa"/>
          </w:tcPr>
          <w:p w:rsidRPr="004F7814" w:rsidR="00471FD6" w:rsidP="00257A94" w:rsidRDefault="00471FD6" w14:paraId="265D22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osób w Polsce</w:t>
            </w:r>
          </w:p>
        </w:tc>
      </w:tr>
      <w:tr w:rsidRPr="004F7814" w:rsidR="00471FD6" w:rsidTr="00257A94" w14:paraId="265D220A" w14:textId="77777777">
        <w:tc>
          <w:tcPr>
            <w:tcW w:w="9639" w:type="dxa"/>
          </w:tcPr>
          <w:p w:rsidRPr="004F7814" w:rsidR="00471FD6" w:rsidP="00257A94" w:rsidRDefault="00471FD6" w14:paraId="265D22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mienia w Polsce</w:t>
            </w:r>
          </w:p>
        </w:tc>
      </w:tr>
      <w:tr w:rsidRPr="004F7814" w:rsidR="00471FD6" w:rsidTr="00257A94" w14:paraId="265D220C" w14:textId="77777777">
        <w:tc>
          <w:tcPr>
            <w:tcW w:w="9639" w:type="dxa"/>
          </w:tcPr>
          <w:p w:rsidRPr="004F7814" w:rsidR="00471FD6" w:rsidP="00257A94" w:rsidRDefault="00471FD6" w14:paraId="265D22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Pr="004F7814" w:rsidR="00471FD6" w:rsidTr="00257A94" w14:paraId="265D220E" w14:textId="77777777">
        <w:tc>
          <w:tcPr>
            <w:tcW w:w="9639" w:type="dxa"/>
          </w:tcPr>
          <w:p w:rsidRPr="004F7814" w:rsidR="00471FD6" w:rsidP="00257A94" w:rsidRDefault="00471FD6" w14:paraId="265D22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Instytucje i obiekty podlegające obowiązkowej ochronie</w:t>
            </w:r>
          </w:p>
        </w:tc>
      </w:tr>
      <w:tr w:rsidRPr="004F7814" w:rsidR="00471FD6" w:rsidTr="00257A94" w14:paraId="265D2210" w14:textId="77777777">
        <w:tc>
          <w:tcPr>
            <w:tcW w:w="9639" w:type="dxa"/>
          </w:tcPr>
          <w:p w:rsidRPr="004F7814" w:rsidR="00471FD6" w:rsidP="00257A94" w:rsidRDefault="00471FD6" w14:paraId="265D22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Specjalistyczne uzbrojone formacje ochronne</w:t>
            </w:r>
          </w:p>
        </w:tc>
      </w:tr>
      <w:tr w:rsidRPr="004F7814" w:rsidR="00471FD6" w:rsidTr="00257A94" w14:paraId="265D2212" w14:textId="77777777">
        <w:tc>
          <w:tcPr>
            <w:tcW w:w="9639" w:type="dxa"/>
          </w:tcPr>
          <w:p w:rsidRPr="004F7814" w:rsidR="00471FD6" w:rsidP="00257A94" w:rsidRDefault="00471FD6" w14:paraId="265D22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Predyspozycje fizyczne i psychiczne pracowników ochrony</w:t>
            </w:r>
          </w:p>
        </w:tc>
      </w:tr>
      <w:tr w:rsidRPr="004F7814" w:rsidR="00471FD6" w:rsidTr="00257A94" w14:paraId="265D2214" w14:textId="77777777">
        <w:tc>
          <w:tcPr>
            <w:tcW w:w="9639" w:type="dxa"/>
          </w:tcPr>
          <w:p w:rsidRPr="004F7814" w:rsidR="00471FD6" w:rsidP="00257A94" w:rsidRDefault="00471FD6" w14:paraId="265D22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Kwalifikacje dotyczące kwalifikowanych pracowników ochrony</w:t>
            </w:r>
          </w:p>
        </w:tc>
      </w:tr>
      <w:tr w:rsidRPr="004F7814" w:rsidR="00471FD6" w:rsidTr="00257A94" w14:paraId="265D2216" w14:textId="77777777">
        <w:tc>
          <w:tcPr>
            <w:tcW w:w="9639" w:type="dxa"/>
          </w:tcPr>
          <w:p w:rsidRPr="004F7814" w:rsidR="00471FD6" w:rsidP="00257A94" w:rsidRDefault="00471FD6" w14:paraId="265D22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Pr="004F7814" w:rsidR="00471FD6" w:rsidTr="00257A94" w14:paraId="265D2218" w14:textId="77777777">
        <w:tc>
          <w:tcPr>
            <w:tcW w:w="9639" w:type="dxa"/>
          </w:tcPr>
          <w:p w:rsidRPr="004F7814" w:rsidR="00471FD6" w:rsidP="00257A94" w:rsidRDefault="00471FD6" w14:paraId="265D22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Pr="004F7814" w:rsidR="00471FD6" w:rsidTr="00257A94" w14:paraId="265D221A" w14:textId="77777777">
        <w:tc>
          <w:tcPr>
            <w:tcW w:w="9639" w:type="dxa"/>
          </w:tcPr>
          <w:p w:rsidRPr="004F7814" w:rsidR="00471FD6" w:rsidP="00257A94" w:rsidRDefault="00471FD6" w14:paraId="265D22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Techniczne środki zabezpieczenia obiektów</w:t>
            </w:r>
          </w:p>
        </w:tc>
      </w:tr>
      <w:tr w:rsidRPr="004F7814" w:rsidR="00471FD6" w:rsidTr="00257A94" w14:paraId="265D221C" w14:textId="77777777">
        <w:tc>
          <w:tcPr>
            <w:tcW w:w="9639" w:type="dxa"/>
          </w:tcPr>
          <w:p w:rsidRPr="004F7814" w:rsidR="00471FD6" w:rsidP="00257A94" w:rsidRDefault="00471FD6" w14:paraId="265D22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dotyczące ochrony informacji niejawnych</w:t>
            </w:r>
          </w:p>
        </w:tc>
      </w:tr>
      <w:tr w:rsidRPr="004F7814" w:rsidR="00471FD6" w:rsidTr="00257A94" w14:paraId="265D221E" w14:textId="77777777">
        <w:tc>
          <w:tcPr>
            <w:tcW w:w="9639" w:type="dxa"/>
          </w:tcPr>
          <w:p w:rsidRPr="004F7814" w:rsidR="00471FD6" w:rsidP="00257A94" w:rsidRDefault="00471FD6" w14:paraId="265D22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 ochrony konwojów</w:t>
            </w:r>
          </w:p>
        </w:tc>
      </w:tr>
      <w:tr w:rsidRPr="004F7814" w:rsidR="00471FD6" w:rsidTr="00257A94" w14:paraId="265D2220" w14:textId="77777777">
        <w:tc>
          <w:tcPr>
            <w:tcW w:w="9639" w:type="dxa"/>
          </w:tcPr>
          <w:p w:rsidRPr="004F7814" w:rsidR="00471FD6" w:rsidP="00257A94" w:rsidRDefault="00471FD6" w14:paraId="265D22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Ochrona mienia w handlu</w:t>
            </w:r>
          </w:p>
        </w:tc>
      </w:tr>
      <w:tr w:rsidRPr="004F7814" w:rsidR="00471FD6" w:rsidTr="00257A94" w14:paraId="265D2222" w14:textId="77777777">
        <w:tc>
          <w:tcPr>
            <w:tcW w:w="9639" w:type="dxa"/>
          </w:tcPr>
          <w:p w:rsidRPr="004F7814" w:rsidR="00471FD6" w:rsidP="00257A94" w:rsidRDefault="00471FD6" w14:paraId="265D22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Formalno-prawne unormowania zabezpieczenia imprez masowych</w:t>
            </w:r>
          </w:p>
        </w:tc>
      </w:tr>
      <w:tr w:rsidRPr="004F7814" w:rsidR="00471FD6" w:rsidTr="00257A94" w14:paraId="265D2224" w14:textId="77777777">
        <w:tc>
          <w:tcPr>
            <w:tcW w:w="9639" w:type="dxa"/>
          </w:tcPr>
          <w:p w:rsidRPr="004F7814" w:rsidR="00471FD6" w:rsidP="00257A94" w:rsidRDefault="00471FD6" w14:paraId="265D22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Działalność detektywistyczna- zasady, formy i uprawnienia</w:t>
            </w:r>
          </w:p>
        </w:tc>
      </w:tr>
      <w:tr w:rsidRPr="004F7814" w:rsidR="00471FD6" w:rsidTr="00257A94" w14:paraId="265D2227" w14:textId="77777777">
        <w:tc>
          <w:tcPr>
            <w:tcW w:w="9639" w:type="dxa"/>
          </w:tcPr>
          <w:p w:rsidRPr="004F7814" w:rsidR="00471FD6" w:rsidP="00257A94" w:rsidRDefault="00471FD6" w14:paraId="265D2225" w14:textId="77777777">
            <w:pPr>
              <w:spacing w:after="0" w:line="240" w:lineRule="auto"/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  <w:t>Zadania pracowników ochrony związane z zagrożeniem zamachami</w:t>
            </w:r>
          </w:p>
          <w:p w:rsidRPr="004F7814" w:rsidR="00471FD6" w:rsidP="00257A94" w:rsidRDefault="00471FD6" w14:paraId="265D22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  <w:t>przestępczymi i terrorystycznymi</w:t>
            </w:r>
          </w:p>
        </w:tc>
      </w:tr>
      <w:tr w:rsidRPr="004F7814" w:rsidR="00471FD6" w:rsidTr="00257A94" w14:paraId="265D2229" w14:textId="77777777">
        <w:tc>
          <w:tcPr>
            <w:tcW w:w="9639" w:type="dxa"/>
          </w:tcPr>
          <w:p w:rsidRPr="004F7814" w:rsidR="00471FD6" w:rsidP="00257A94" w:rsidRDefault="00471FD6" w14:paraId="265D2228" w14:textId="77777777">
            <w:pPr>
              <w:spacing w:after="0" w:line="240" w:lineRule="auto"/>
              <w:rPr>
                <w:rFonts w:ascii="Corbel" w:hAnsi="Corbel" w:eastAsia="Times New Roman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Nadzór nad działaniami ochronnymi</w:t>
            </w:r>
          </w:p>
        </w:tc>
      </w:tr>
      <w:tr w:rsidRPr="004F7814" w:rsidR="00471FD6" w:rsidTr="00257A94" w14:paraId="265D222B" w14:textId="77777777">
        <w:tc>
          <w:tcPr>
            <w:tcW w:w="9639" w:type="dxa"/>
          </w:tcPr>
          <w:p w:rsidRPr="004F7814" w:rsidR="00471FD6" w:rsidP="00257A94" w:rsidRDefault="00471FD6" w14:paraId="265D222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Pr="004F7814" w:rsidR="00471FD6" w:rsidTr="00257A94" w14:paraId="265D222D" w14:textId="77777777">
        <w:tc>
          <w:tcPr>
            <w:tcW w:w="9639" w:type="dxa"/>
          </w:tcPr>
          <w:p w:rsidRPr="004F7814" w:rsidR="00471FD6" w:rsidP="00257A94" w:rsidRDefault="00471FD6" w14:paraId="265D22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Rodzaje i ewolucja zagrożeń w ochronie osób i obiektów</w:t>
            </w:r>
          </w:p>
        </w:tc>
      </w:tr>
      <w:tr w:rsidRPr="004F7814" w:rsidR="00471FD6" w:rsidTr="00257A94" w14:paraId="265D222F" w14:textId="77777777">
        <w:tc>
          <w:tcPr>
            <w:tcW w:w="9639" w:type="dxa"/>
          </w:tcPr>
          <w:p w:rsidRPr="004F7814" w:rsidR="00471FD6" w:rsidP="00257A94" w:rsidRDefault="00471FD6" w14:paraId="265D222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Ustawa o broni i amunicji</w:t>
            </w:r>
          </w:p>
        </w:tc>
      </w:tr>
      <w:tr w:rsidRPr="004F7814" w:rsidR="00471FD6" w:rsidTr="00257A94" w14:paraId="265D2231" w14:textId="77777777">
        <w:tc>
          <w:tcPr>
            <w:tcW w:w="9639" w:type="dxa"/>
          </w:tcPr>
          <w:p w:rsidRPr="004F7814" w:rsidR="00471FD6" w:rsidP="00257A94" w:rsidRDefault="00471FD6" w14:paraId="265D22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użycia środków przymusu bezpośredniego</w:t>
            </w:r>
          </w:p>
        </w:tc>
      </w:tr>
      <w:tr w:rsidRPr="004F7814" w:rsidR="00471FD6" w:rsidTr="00257A94" w14:paraId="265D2233" w14:textId="77777777">
        <w:tc>
          <w:tcPr>
            <w:tcW w:w="9639" w:type="dxa"/>
          </w:tcPr>
          <w:p w:rsidRPr="004F7814" w:rsidR="00471FD6" w:rsidP="00257A94" w:rsidRDefault="00471FD6" w14:paraId="265D223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Podstawowa dokumentacja związana z ochrona osób i mienia</w:t>
            </w:r>
          </w:p>
        </w:tc>
      </w:tr>
      <w:tr w:rsidRPr="004F7814" w:rsidR="00471FD6" w:rsidTr="00257A94" w14:paraId="265D2235" w14:textId="77777777">
        <w:tc>
          <w:tcPr>
            <w:tcW w:w="9639" w:type="dxa"/>
          </w:tcPr>
          <w:p w:rsidRPr="004F7814" w:rsidR="00471FD6" w:rsidP="00257A94" w:rsidRDefault="00471FD6" w14:paraId="265D223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Planowanie i taktyka ochrony osób i mienia</w:t>
            </w:r>
          </w:p>
        </w:tc>
      </w:tr>
      <w:tr w:rsidRPr="004F7814" w:rsidR="00471FD6" w:rsidTr="00257A94" w14:paraId="265D2237" w14:textId="77777777">
        <w:tc>
          <w:tcPr>
            <w:tcW w:w="9639" w:type="dxa"/>
          </w:tcPr>
          <w:p w:rsidRPr="004F7814" w:rsidR="00471FD6" w:rsidP="00257A94" w:rsidRDefault="00471FD6" w14:paraId="265D223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Pr="004F7814" w:rsidR="00471FD6" w:rsidTr="00257A94" w14:paraId="265D2239" w14:textId="77777777">
        <w:tc>
          <w:tcPr>
            <w:tcW w:w="9639" w:type="dxa"/>
          </w:tcPr>
          <w:p w:rsidRPr="004F7814" w:rsidR="00471FD6" w:rsidP="00257A94" w:rsidRDefault="00471FD6" w14:paraId="265D223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Uzgadnianie planów ochronnych</w:t>
            </w:r>
          </w:p>
        </w:tc>
      </w:tr>
      <w:tr w:rsidRPr="004F7814" w:rsidR="00471FD6" w:rsidTr="00257A94" w14:paraId="265D223B" w14:textId="77777777">
        <w:tc>
          <w:tcPr>
            <w:tcW w:w="9639" w:type="dxa"/>
          </w:tcPr>
          <w:p w:rsidRPr="004F7814" w:rsidR="00471FD6" w:rsidP="00257A94" w:rsidRDefault="00471FD6" w14:paraId="265D223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Omówienie tematyki prac związanych z przygotowaniem planów ochronnych wybranych obiektów</w:t>
            </w:r>
          </w:p>
        </w:tc>
      </w:tr>
      <w:tr w:rsidRPr="004F7814" w:rsidR="00471FD6" w:rsidTr="00257A94" w14:paraId="265D223D" w14:textId="77777777">
        <w:tc>
          <w:tcPr>
            <w:tcW w:w="9639" w:type="dxa"/>
          </w:tcPr>
          <w:p w:rsidRPr="004F7814" w:rsidR="00471FD6" w:rsidP="00257A94" w:rsidRDefault="00471FD6" w14:paraId="265D223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Prezentacja ochrony wybranych obiektów przez studentów</w:t>
            </w:r>
          </w:p>
        </w:tc>
      </w:tr>
    </w:tbl>
    <w:p w:rsidR="00471FD6" w:rsidP="00471FD6" w:rsidRDefault="00471FD6" w14:paraId="265D223E" w14:textId="6E18EF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7814" w:rsidP="00471FD6" w:rsidRDefault="004F7814" w14:paraId="4D9B1763" w14:textId="51DD0C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7814" w:rsidP="00471FD6" w:rsidRDefault="004F7814" w14:paraId="28394F68" w14:textId="39A80B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F7814" w:rsidR="004F7814" w:rsidP="00471FD6" w:rsidRDefault="004F7814" w14:paraId="7EE0E67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F7814" w:rsidR="00471FD6" w:rsidP="00471FD6" w:rsidRDefault="00471FD6" w14:paraId="265D223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3.4 Metody dydaktyczne</w:t>
      </w:r>
      <w:r w:rsidRPr="004F7814">
        <w:rPr>
          <w:rFonts w:ascii="Corbel" w:hAnsi="Corbel"/>
          <w:b w:val="0"/>
          <w:smallCaps w:val="0"/>
          <w:szCs w:val="24"/>
        </w:rPr>
        <w:t xml:space="preserve"> </w:t>
      </w:r>
    </w:p>
    <w:p w:rsidRPr="004F7814" w:rsidR="00471FD6" w:rsidP="00471FD6" w:rsidRDefault="00471FD6" w14:paraId="265D22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1206BD" w14:paraId="265D2241" w14:textId="2FD0B46C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4F7814">
        <w:rPr>
          <w:rFonts w:ascii="Corbel" w:hAnsi="Corbel"/>
          <w:bCs/>
          <w:smallCaps w:val="0"/>
          <w:szCs w:val="24"/>
        </w:rPr>
        <w:t>Konwersatorium:</w:t>
      </w:r>
    </w:p>
    <w:p w:rsidRPr="004F7814" w:rsidR="00471FD6" w:rsidP="004F7814" w:rsidRDefault="00471FD6" w14:paraId="265D224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Wykład z prezentacją multimedialną, metody kształcenia na odległość </w:t>
      </w:r>
    </w:p>
    <w:p w:rsidRPr="004F7814" w:rsidR="00471FD6" w:rsidP="004F7814" w:rsidRDefault="00471FD6" w14:paraId="265D2247" w14:textId="05DCE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 metoda projektów (projekt, praktyczny), praca w grupach (rozwiązywanie zadań, dyskusja), </w:t>
      </w:r>
    </w:p>
    <w:p w:rsidRPr="004F7814" w:rsidR="00471FD6" w:rsidP="00471FD6" w:rsidRDefault="00471FD6" w14:paraId="265D224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F7814" w:rsidR="00471FD6" w:rsidP="00471FD6" w:rsidRDefault="00471FD6" w14:paraId="265D224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 METODY I KRYTERIA OCENY </w:t>
      </w:r>
    </w:p>
    <w:p w:rsidRPr="004F7814" w:rsidR="00471FD6" w:rsidP="00471FD6" w:rsidRDefault="00471FD6" w14:paraId="265D224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F7814" w:rsidR="00471FD6" w:rsidP="00471FD6" w:rsidRDefault="00471FD6" w14:paraId="265D224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4.1 Sposoby weryfikacji efektów uczenia się</w:t>
      </w:r>
    </w:p>
    <w:p w:rsidRPr="004F7814" w:rsidR="00471FD6" w:rsidP="00471FD6" w:rsidRDefault="00471FD6" w14:paraId="265D22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50"/>
        <w:gridCol w:w="5012"/>
        <w:gridCol w:w="2092"/>
      </w:tblGrid>
      <w:tr w:rsidRPr="004F7814" w:rsidR="00471FD6" w:rsidTr="00257A94" w14:paraId="265D2252" w14:textId="77777777">
        <w:tc>
          <w:tcPr>
            <w:tcW w:w="1985" w:type="dxa"/>
            <w:vAlign w:val="center"/>
          </w:tcPr>
          <w:p w:rsidRPr="004F7814" w:rsidR="00471FD6" w:rsidP="00257A94" w:rsidRDefault="00471FD6" w14:paraId="265D22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4F7814" w:rsidR="00471FD6" w:rsidP="00257A94" w:rsidRDefault="00471FD6" w14:paraId="265D22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F7814" w:rsidR="00471FD6" w:rsidP="00257A94" w:rsidRDefault="00471FD6" w14:paraId="265D22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4F7814" w:rsidR="00471FD6" w:rsidP="00257A94" w:rsidRDefault="00471FD6" w14:paraId="265D22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F7814" w:rsidR="00471FD6" w:rsidP="00257A94" w:rsidRDefault="00471FD6" w14:paraId="265D22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4F7814" w:rsidR="00471FD6" w:rsidTr="00257A94" w14:paraId="265D2256" w14:textId="77777777">
        <w:tc>
          <w:tcPr>
            <w:tcW w:w="1985" w:type="dxa"/>
          </w:tcPr>
          <w:p w:rsidRPr="004F7814" w:rsidR="00471FD6" w:rsidP="00257A94" w:rsidRDefault="00471FD6" w14:paraId="265D22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78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F78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4F7814" w:rsidR="00471FD6" w:rsidP="004F7814" w:rsidRDefault="004F7814" w14:paraId="265D2254" w14:textId="4631952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Obserwacja na zajęciach, aktywność studentów i udział w dyskusji</w:t>
            </w:r>
          </w:p>
        </w:tc>
        <w:tc>
          <w:tcPr>
            <w:tcW w:w="2126" w:type="dxa"/>
          </w:tcPr>
          <w:p w:rsidRPr="004F7814" w:rsidR="00471FD6" w:rsidP="004F7814" w:rsidRDefault="004F7814" w14:paraId="265D2255" w14:textId="29C3307D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Pr="004F7814" w:rsidR="00471FD6" w:rsidTr="00257A94" w14:paraId="265D225A" w14:textId="77777777">
        <w:tc>
          <w:tcPr>
            <w:tcW w:w="1985" w:type="dxa"/>
          </w:tcPr>
          <w:p w:rsidRPr="004F7814" w:rsidR="00471FD6" w:rsidP="00257A94" w:rsidRDefault="00471FD6" w14:paraId="265D22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4F7814" w:rsidR="00471FD6" w:rsidP="004F7814" w:rsidRDefault="004F7814" w14:paraId="265D2258" w14:textId="21FF14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Kolokwium, obserwacje w trakcie zajęć, dyskusja</w:t>
            </w:r>
          </w:p>
        </w:tc>
        <w:tc>
          <w:tcPr>
            <w:tcW w:w="2126" w:type="dxa"/>
          </w:tcPr>
          <w:p w:rsidRPr="004F7814" w:rsidR="00471FD6" w:rsidP="004F7814" w:rsidRDefault="004F7814" w14:paraId="265D2259" w14:textId="598C635D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Pr="004F7814" w:rsidR="00471FD6" w:rsidTr="00257A94" w14:paraId="265D225E" w14:textId="77777777">
        <w:tc>
          <w:tcPr>
            <w:tcW w:w="1985" w:type="dxa"/>
          </w:tcPr>
          <w:p w:rsidRPr="004F7814" w:rsidR="00471FD6" w:rsidP="00257A94" w:rsidRDefault="00471FD6" w14:paraId="265D22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4F7814" w:rsidR="00471FD6" w:rsidP="004F7814" w:rsidRDefault="004F7814" w14:paraId="265D225C" w14:textId="08B1F88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126" w:type="dxa"/>
          </w:tcPr>
          <w:p w:rsidRPr="004F7814" w:rsidR="00471FD6" w:rsidP="004F7814" w:rsidRDefault="004F7814" w14:paraId="265D225D" w14:textId="3E0C770C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Pr="004F7814" w:rsidR="00471FD6" w:rsidTr="00257A94" w14:paraId="265D2262" w14:textId="77777777">
        <w:tc>
          <w:tcPr>
            <w:tcW w:w="1985" w:type="dxa"/>
          </w:tcPr>
          <w:p w:rsidRPr="004F7814" w:rsidR="00471FD6" w:rsidP="00257A94" w:rsidRDefault="00471FD6" w14:paraId="265D22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4F7814" w:rsidR="00471FD6" w:rsidP="004F7814" w:rsidRDefault="004F7814" w14:paraId="265D2260" w14:textId="4965FF0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126" w:type="dxa"/>
          </w:tcPr>
          <w:p w:rsidRPr="004F7814" w:rsidR="00471FD6" w:rsidP="004F7814" w:rsidRDefault="004F7814" w14:paraId="265D2261" w14:textId="529D9CF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Pr="004F7814" w:rsidR="00471FD6" w:rsidTr="00257A94" w14:paraId="265D2266" w14:textId="77777777">
        <w:tc>
          <w:tcPr>
            <w:tcW w:w="1985" w:type="dxa"/>
          </w:tcPr>
          <w:p w:rsidRPr="004F7814" w:rsidR="00471FD6" w:rsidP="00257A94" w:rsidRDefault="00471FD6" w14:paraId="265D22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4F7814" w:rsidR="00471FD6" w:rsidP="004F7814" w:rsidRDefault="004F7814" w14:paraId="265D2264" w14:textId="5DC6A31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126" w:type="dxa"/>
          </w:tcPr>
          <w:p w:rsidRPr="004F7814" w:rsidR="00471FD6" w:rsidP="004F7814" w:rsidRDefault="004F7814" w14:paraId="265D2265" w14:textId="72B11C3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 w:rsidR="00471FD6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</w:tbl>
    <w:p w:rsidRPr="004F7814" w:rsidR="00471FD6" w:rsidP="00471FD6" w:rsidRDefault="00471FD6" w14:paraId="265D22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471FD6" w14:paraId="265D226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4F7814" w:rsidR="00471FD6" w:rsidP="00471FD6" w:rsidRDefault="00471FD6" w14:paraId="265D226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Pr="004F7814" w:rsidR="00471FD6" w:rsidTr="00257A94" w14:paraId="265D2273" w14:textId="77777777">
        <w:tc>
          <w:tcPr>
            <w:tcW w:w="9670" w:type="dxa"/>
          </w:tcPr>
          <w:p w:rsidRPr="004F7814" w:rsidR="00471FD6" w:rsidP="00257A94" w:rsidRDefault="00471FD6" w14:paraId="265D22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F7814" w:rsidR="00471FD6" w:rsidP="00471FD6" w:rsidRDefault="00471FD6" w14:paraId="265D226B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planu ochrony obiektu</w:t>
            </w:r>
          </w:p>
          <w:p w:rsidRPr="004F7814" w:rsidR="00471FD6" w:rsidP="00471FD6" w:rsidRDefault="00471FD6" w14:paraId="265D226C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Znajomość przepisów związana z ochrona osób i mienia</w:t>
            </w:r>
          </w:p>
          <w:p w:rsidRPr="004F7814" w:rsidR="00471FD6" w:rsidP="00471FD6" w:rsidRDefault="00471FD6" w14:paraId="265D226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:rsidRPr="004F7814" w:rsidR="00471FD6" w:rsidP="00471FD6" w:rsidRDefault="00471FD6" w14:paraId="265D226E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z testu z zakresu zasad ochrony osób i mienia</w:t>
            </w:r>
          </w:p>
          <w:p w:rsidRPr="004F7814" w:rsidR="00471FD6" w:rsidP="00471FD6" w:rsidRDefault="00471FD6" w14:paraId="265D226F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Dodatkowa aktywność na zajęciach w formie referatów</w:t>
            </w:r>
          </w:p>
          <w:p w:rsidRPr="004F7814" w:rsidR="00471FD6" w:rsidP="00471FD6" w:rsidRDefault="00471FD6" w14:paraId="265D2270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  <w:p w:rsidRPr="004F7814" w:rsidR="00471FD6" w:rsidP="00257A94" w:rsidRDefault="00471FD6" w14:paraId="265D22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F7814" w:rsidR="00471FD6" w:rsidP="00257A94" w:rsidRDefault="00471FD6" w14:paraId="265D22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71FD6" w:rsidP="00471FD6" w:rsidRDefault="00471FD6" w14:paraId="265D2274" w14:textId="0F9435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7814" w:rsidP="00471FD6" w:rsidRDefault="004F7814" w14:paraId="43D8799C" w14:textId="62BE1F6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7814" w:rsidP="00471FD6" w:rsidRDefault="004F7814" w14:paraId="32C78211" w14:textId="2AD5A3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7814" w:rsidP="00471FD6" w:rsidRDefault="004F7814" w14:paraId="60E42590" w14:textId="2B81ED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7814" w:rsidP="00471FD6" w:rsidRDefault="004F7814" w14:paraId="3279F466" w14:textId="0BA1BA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F7814" w:rsidR="004F7814" w:rsidP="00471FD6" w:rsidRDefault="004F7814" w14:paraId="568945A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471FD6" w14:paraId="265D227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Pr="004F7814" w:rsidR="00471FD6" w:rsidP="00471FD6" w:rsidRDefault="00471FD6" w14:paraId="265D22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Pr="004F7814" w:rsidR="00471FD6" w:rsidTr="00257A94" w14:paraId="265D2279" w14:textId="77777777">
        <w:tc>
          <w:tcPr>
            <w:tcW w:w="4962" w:type="dxa"/>
            <w:vAlign w:val="center"/>
          </w:tcPr>
          <w:p w:rsidRPr="004F7814" w:rsidR="00471FD6" w:rsidP="00257A94" w:rsidRDefault="00471FD6" w14:paraId="265D22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4F7814" w:rsidR="00471FD6" w:rsidP="00257A94" w:rsidRDefault="00471FD6" w14:paraId="265D22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4F7814" w:rsidR="00471FD6" w:rsidTr="00257A94" w14:paraId="265D227C" w14:textId="77777777">
        <w:tc>
          <w:tcPr>
            <w:tcW w:w="4962" w:type="dxa"/>
          </w:tcPr>
          <w:p w:rsidRPr="004F7814" w:rsidR="00471FD6" w:rsidP="00257A94" w:rsidRDefault="00471FD6" w14:paraId="265D22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Pr="004F7814" w:rsidR="00471FD6" w:rsidP="004F7814" w:rsidRDefault="00471FD6" w14:paraId="265D22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4F7814" w:rsidR="00471FD6" w:rsidTr="00257A94" w14:paraId="265D2280" w14:textId="77777777">
        <w:tc>
          <w:tcPr>
            <w:tcW w:w="4962" w:type="dxa"/>
          </w:tcPr>
          <w:p w:rsidRPr="004F7814" w:rsidR="00471FD6" w:rsidP="00257A94" w:rsidRDefault="00471FD6" w14:paraId="265D22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4F7814" w:rsidR="00471FD6" w:rsidP="00257A94" w:rsidRDefault="00471FD6" w14:paraId="265D22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F7814" w:rsidR="00471FD6" w:rsidP="004F7814" w:rsidRDefault="00471FD6" w14:paraId="265D22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F7814" w:rsidR="00471FD6" w:rsidTr="00257A94" w14:paraId="265D2284" w14:textId="77777777">
        <w:tc>
          <w:tcPr>
            <w:tcW w:w="4962" w:type="dxa"/>
          </w:tcPr>
          <w:p w:rsidRPr="004F7814" w:rsidR="00471FD6" w:rsidP="00257A94" w:rsidRDefault="00471FD6" w14:paraId="265D22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F781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F781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4F7814" w:rsidR="00471FD6" w:rsidP="00257A94" w:rsidRDefault="00471FD6" w14:paraId="265D22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F7814" w:rsidR="00471FD6" w:rsidP="004F7814" w:rsidRDefault="00471FD6" w14:paraId="265D22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4F7814" w:rsidR="00471FD6" w:rsidTr="00257A94" w14:paraId="265D2287" w14:textId="77777777">
        <w:tc>
          <w:tcPr>
            <w:tcW w:w="4962" w:type="dxa"/>
          </w:tcPr>
          <w:p w:rsidRPr="004F7814" w:rsidR="00471FD6" w:rsidP="00257A94" w:rsidRDefault="00471FD6" w14:paraId="265D22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F7814" w:rsidR="00471FD6" w:rsidP="004F7814" w:rsidRDefault="00471FD6" w14:paraId="265D2286" w14:textId="0B7995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6</w:t>
            </w:r>
            <w:r w:rsidR="004F78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Pr="004F7814" w:rsidR="00471FD6" w:rsidTr="00257A94" w14:paraId="265D228A" w14:textId="77777777">
        <w:tc>
          <w:tcPr>
            <w:tcW w:w="4962" w:type="dxa"/>
          </w:tcPr>
          <w:p w:rsidRPr="004F7814" w:rsidR="00471FD6" w:rsidP="00257A94" w:rsidRDefault="00471FD6" w14:paraId="265D22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F7814" w:rsidR="00471FD6" w:rsidP="004F7814" w:rsidRDefault="00471FD6" w14:paraId="265D228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F7814" w:rsidR="00471FD6" w:rsidP="001206BD" w:rsidRDefault="00471FD6" w14:paraId="265D228C" w14:textId="072447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781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4F7814" w:rsidR="00471FD6" w:rsidP="00471FD6" w:rsidRDefault="00471FD6" w14:paraId="265D22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6. PRAKTYKI ZAWODOWE W RAMACH PRZEDMIOTU</w:t>
      </w:r>
    </w:p>
    <w:p w:rsidRPr="004F7814" w:rsidR="00471FD6" w:rsidP="00471FD6" w:rsidRDefault="00471FD6" w14:paraId="265D228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F7814" w:rsidR="00471FD6" w:rsidTr="00257A94" w14:paraId="265D2291" w14:textId="77777777">
        <w:trPr>
          <w:trHeight w:val="397"/>
        </w:trPr>
        <w:tc>
          <w:tcPr>
            <w:tcW w:w="3544" w:type="dxa"/>
          </w:tcPr>
          <w:p w:rsidRPr="004F7814" w:rsidR="00471FD6" w:rsidP="00257A94" w:rsidRDefault="00471FD6" w14:paraId="265D22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F7814" w:rsidR="00471FD6" w:rsidP="00257A94" w:rsidRDefault="00471FD6" w14:paraId="265D22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4F7814" w:rsidR="00471FD6" w:rsidTr="00257A94" w14:paraId="265D2294" w14:textId="77777777">
        <w:trPr>
          <w:trHeight w:val="397"/>
        </w:trPr>
        <w:tc>
          <w:tcPr>
            <w:tcW w:w="3544" w:type="dxa"/>
          </w:tcPr>
          <w:p w:rsidRPr="004F7814" w:rsidR="00471FD6" w:rsidP="00257A94" w:rsidRDefault="00471FD6" w14:paraId="265D22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F7814" w:rsidR="00471FD6" w:rsidP="00257A94" w:rsidRDefault="00471FD6" w14:paraId="265D22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F7814" w:rsidR="00471FD6" w:rsidP="00471FD6" w:rsidRDefault="00471FD6" w14:paraId="265D2295" w14:textId="15DA715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1206BD" w:rsidP="00471FD6" w:rsidRDefault="001206BD" w14:paraId="783B3DD8" w14:textId="13C071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1206BD" w:rsidP="00471FD6" w:rsidRDefault="001206BD" w14:paraId="58CEC98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471FD6" w14:paraId="265D22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7. LITERATURA </w:t>
      </w:r>
    </w:p>
    <w:p w:rsidRPr="004F7814" w:rsidR="00471FD6" w:rsidP="00471FD6" w:rsidRDefault="00471FD6" w14:paraId="265D22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F7814" w:rsidR="00471FD6" w:rsidTr="00257A94" w14:paraId="265D22A9" w14:textId="77777777">
        <w:trPr>
          <w:trHeight w:val="397"/>
        </w:trPr>
        <w:tc>
          <w:tcPr>
            <w:tcW w:w="7513" w:type="dxa"/>
          </w:tcPr>
          <w:p w:rsidRPr="004F7814" w:rsidR="00471FD6" w:rsidP="00257A94" w:rsidRDefault="00471FD6" w14:paraId="265D22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F7814" w:rsidR="00471FD6" w:rsidP="00257A94" w:rsidRDefault="00471FD6" w14:paraId="265D22A6" w14:textId="6B217F00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Marek </w:t>
            </w:r>
            <w:proofErr w:type="spellStart"/>
            <w:r w:rsidRPr="004F7814">
              <w:rPr>
                <w:rFonts w:ascii="Corbel" w:hAnsi="Corbel"/>
              </w:rPr>
              <w:t>Cupryjak</w:t>
            </w:r>
            <w:proofErr w:type="spellEnd"/>
            <w:r w:rsidRPr="004F7814">
              <w:rPr>
                <w:rFonts w:ascii="Corbel" w:hAnsi="Corbel"/>
              </w:rPr>
              <w:t>, Bezpieczeństwo obiektów, osób i imprez masowych w świetle zagrożeń terrorystycznych i przestępczych: wybrane aspekty, Szczecin 2015</w:t>
            </w:r>
          </w:p>
          <w:p w:rsidRPr="004F7814" w:rsidR="00471FD6" w:rsidP="00257A94" w:rsidRDefault="00471FD6" w14:paraId="265D22A7" w14:textId="723CDD55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Marian </w:t>
            </w:r>
            <w:proofErr w:type="spellStart"/>
            <w:r w:rsidRPr="004F7814">
              <w:rPr>
                <w:rFonts w:ascii="Corbel" w:hAnsi="Corbel"/>
              </w:rPr>
              <w:t>Kuliczkowski</w:t>
            </w:r>
            <w:proofErr w:type="spellEnd"/>
            <w:r w:rsidRPr="004F7814">
              <w:rPr>
                <w:rFonts w:ascii="Corbel" w:hAnsi="Corbel"/>
              </w:rPr>
              <w:t xml:space="preserve"> (red.), Zabezpieczenie potrzeb w zakresie militaryzacji oraz szczególnej ochrony obiektów: teoria i praktyka, Warszawa 2014</w:t>
            </w:r>
          </w:p>
          <w:p w:rsidRPr="004F7814" w:rsidR="00471FD6" w:rsidP="00257A94" w:rsidRDefault="00471FD6" w14:paraId="265D22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4F7814" w:rsidR="00471FD6" w:rsidTr="00257A94" w14:paraId="265D22BE" w14:textId="77777777">
        <w:trPr>
          <w:trHeight w:val="397"/>
        </w:trPr>
        <w:tc>
          <w:tcPr>
            <w:tcW w:w="7513" w:type="dxa"/>
          </w:tcPr>
          <w:p w:rsidRPr="004F7814" w:rsidR="00471FD6" w:rsidP="00257A94" w:rsidRDefault="00471FD6" w14:paraId="265D22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F7814" w:rsidR="00471FD6" w:rsidP="00257A94" w:rsidRDefault="00471FD6" w14:paraId="265D22AB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Aleksandrowicz T., Ustawa o ochronie osób i mienia, Warszawa 2001.</w:t>
            </w:r>
          </w:p>
          <w:p w:rsidRPr="004F7814" w:rsidR="00471FD6" w:rsidP="00257A94" w:rsidRDefault="00471FD6" w14:paraId="265D22AC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Bejger</w:t>
            </w:r>
            <w:proofErr w:type="spellEnd"/>
            <w:r w:rsidRPr="004F7814">
              <w:rPr>
                <w:rFonts w:ascii="Corbel" w:hAnsi="Corbel"/>
              </w:rPr>
              <w:t xml:space="preserve"> W., </w:t>
            </w:r>
            <w:proofErr w:type="spellStart"/>
            <w:r w:rsidRPr="004F7814">
              <w:rPr>
                <w:rFonts w:ascii="Corbel" w:hAnsi="Corbel"/>
              </w:rPr>
              <w:t>Stanejko</w:t>
            </w:r>
            <w:proofErr w:type="spellEnd"/>
            <w:r w:rsidRPr="004F7814">
              <w:rPr>
                <w:rFonts w:ascii="Corbel" w:hAnsi="Corbel"/>
              </w:rPr>
              <w:t xml:space="preserve"> B., Ochrona osób i mienia, Warszawa 2010.</w:t>
            </w:r>
          </w:p>
          <w:p w:rsidRPr="004F7814" w:rsidR="00471FD6" w:rsidP="00257A94" w:rsidRDefault="00471FD6" w14:paraId="265D22AD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Bezpieczeństwo w wymiarze lokalnym. wybrane obszary, red. M. Leszczyński, A. </w:t>
            </w:r>
            <w:proofErr w:type="spellStart"/>
            <w:r w:rsidRPr="004F7814">
              <w:rPr>
                <w:rFonts w:ascii="Corbel" w:hAnsi="Corbel"/>
              </w:rPr>
              <w:t>Gumieniak</w:t>
            </w:r>
            <w:proofErr w:type="spellEnd"/>
            <w:r w:rsidRPr="004F7814">
              <w:rPr>
                <w:rFonts w:ascii="Corbel" w:hAnsi="Corbel"/>
              </w:rPr>
              <w:t xml:space="preserve">, L. Owczarek, R. </w:t>
            </w:r>
            <w:proofErr w:type="spellStart"/>
            <w:r w:rsidRPr="004F7814">
              <w:rPr>
                <w:rFonts w:ascii="Corbel" w:hAnsi="Corbel"/>
              </w:rPr>
              <w:t>Mochocki</w:t>
            </w:r>
            <w:proofErr w:type="spellEnd"/>
            <w:r w:rsidRPr="004F7814">
              <w:rPr>
                <w:rFonts w:ascii="Corbel" w:hAnsi="Corbel"/>
              </w:rPr>
              <w:t>, Warszawa 2013 (rozdział 3).</w:t>
            </w:r>
          </w:p>
          <w:p w:rsidRPr="004F7814" w:rsidR="00471FD6" w:rsidP="00257A94" w:rsidRDefault="00471FD6" w14:paraId="265D22AE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Bezpieczny obywatel - bezpieczne państwo, red. J. Widacki, J. Czapska, Lublin 1998.</w:t>
            </w:r>
          </w:p>
          <w:p w:rsidRPr="004F7814" w:rsidR="00471FD6" w:rsidP="00257A94" w:rsidRDefault="00471FD6" w14:paraId="265D22AF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Grzeszczyk C., Vademecum agenta ochrony i detektywa, Warszawa 1996.</w:t>
            </w:r>
          </w:p>
          <w:p w:rsidRPr="004F7814" w:rsidR="00471FD6" w:rsidP="00257A94" w:rsidRDefault="00471FD6" w14:paraId="265D22B0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lastRenderedPageBreak/>
              <w:t>Kaczyński J., Taktyka działań ochronnych. Ochrona osób, Gdańsk 2009.</w:t>
            </w:r>
          </w:p>
          <w:p w:rsidRPr="004F7814" w:rsidR="00471FD6" w:rsidP="00257A94" w:rsidRDefault="00471FD6" w14:paraId="265D22B1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Korzeniowski E., Podstawy prawne fizycznej ochrony osób i mienia. zbiór obowiązujących aktów prawnych, Kraków 2010.</w:t>
            </w:r>
          </w:p>
          <w:p w:rsidRPr="004F7814" w:rsidR="00471FD6" w:rsidP="00257A94" w:rsidRDefault="00471FD6" w14:paraId="265D22B2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Kąkol C., Bezpieczeństwo imprez masowych: komentarz, Warszawa 2012.</w:t>
            </w:r>
          </w:p>
          <w:p w:rsidRPr="004F7814" w:rsidR="00471FD6" w:rsidP="00257A94" w:rsidRDefault="00471FD6" w14:paraId="265D22B3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Kryłowicz M., Firmy ochrony osób i mienia zapleczem Sił Zbrojnych RP, Toruń 2011.</w:t>
            </w:r>
          </w:p>
          <w:p w:rsidRPr="004F7814" w:rsidR="00471FD6" w:rsidP="00257A94" w:rsidRDefault="00471FD6" w14:paraId="265D22B4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fizyczna osób i mienia. II stopień licencji oraz ochrona imprez masowych, red. J. Wojtal, M. Milewicz, Toruń 2013.</w:t>
            </w:r>
          </w:p>
          <w:p w:rsidRPr="004F7814" w:rsidR="00471FD6" w:rsidP="00257A94" w:rsidRDefault="00471FD6" w14:paraId="265D22B5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Ochrona obiektów szczególnych (...) czy infrastruktury krytycznej? [w:] Nauka o bezpieczeństwie. Istota, przedmiot badań i kierunki rozwoju. studia i materiały, t. I, red. L. Grochowski, A. Letkiewicz, A. </w:t>
            </w:r>
            <w:proofErr w:type="spellStart"/>
            <w:r w:rsidRPr="004F7814">
              <w:rPr>
                <w:rFonts w:ascii="Corbel" w:hAnsi="Corbel"/>
              </w:rPr>
              <w:t>Misiuk</w:t>
            </w:r>
            <w:proofErr w:type="spellEnd"/>
            <w:r w:rsidRPr="004F7814">
              <w:rPr>
                <w:rFonts w:ascii="Corbel" w:hAnsi="Corbel"/>
              </w:rPr>
              <w:t>, Szczytno 2011.</w:t>
            </w:r>
          </w:p>
          <w:p w:rsidRPr="004F7814" w:rsidR="00471FD6" w:rsidP="00257A94" w:rsidRDefault="00471FD6" w14:paraId="265D22B6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</w:t>
            </w:r>
            <w:proofErr w:type="spellStart"/>
            <w:r w:rsidRPr="004F7814">
              <w:rPr>
                <w:rFonts w:ascii="Corbel" w:hAnsi="Corbel"/>
              </w:rPr>
              <w:t>Siudalski</w:t>
            </w:r>
            <w:proofErr w:type="spellEnd"/>
            <w:r w:rsidRPr="004F7814">
              <w:rPr>
                <w:rFonts w:ascii="Corbel" w:hAnsi="Corbel"/>
              </w:rPr>
              <w:t xml:space="preserve"> S., Ochrona osób i mienia, Warszawa 2013.</w:t>
            </w:r>
          </w:p>
          <w:p w:rsidRPr="004F7814" w:rsidR="00471FD6" w:rsidP="00257A94" w:rsidRDefault="00471FD6" w14:paraId="265D22B7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Wybrane periodyki:</w:t>
            </w:r>
          </w:p>
          <w:p w:rsidRPr="004F7814" w:rsidR="00471FD6" w:rsidP="00257A94" w:rsidRDefault="00471FD6" w14:paraId="265D22B8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- Ochrona - Systemy.</w:t>
            </w:r>
          </w:p>
          <w:p w:rsidRPr="004F7814" w:rsidR="00471FD6" w:rsidP="00257A94" w:rsidRDefault="00471FD6" w14:paraId="265D22B9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Biuletyn Informacyjny Polskiej Izby Ochrony Osób i Mienia </w:t>
            </w:r>
          </w:p>
          <w:p w:rsidRPr="004F7814" w:rsidR="00471FD6" w:rsidP="00257A94" w:rsidRDefault="00471FD6" w14:paraId="265D22BA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Mienia i Informacji</w:t>
            </w:r>
          </w:p>
          <w:p w:rsidRPr="004F7814" w:rsidR="00471FD6" w:rsidP="00257A94" w:rsidRDefault="00471FD6" w14:paraId="265D22BB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Przegląd Policyjny</w:t>
            </w:r>
          </w:p>
          <w:p w:rsidRPr="004F7814" w:rsidR="00471FD6" w:rsidP="00257A94" w:rsidRDefault="00471FD6" w14:paraId="265D22BC" w14:textId="77777777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Safety</w:t>
            </w:r>
            <w:proofErr w:type="spellEnd"/>
            <w:r w:rsidRPr="004F7814">
              <w:rPr>
                <w:rFonts w:ascii="Corbel" w:hAnsi="Corbel"/>
              </w:rPr>
              <w:t xml:space="preserve"> and Security (wydawnictwo internetowe)</w:t>
            </w:r>
          </w:p>
          <w:p w:rsidRPr="004F7814" w:rsidR="00471FD6" w:rsidP="00257A94" w:rsidRDefault="00471FD6" w14:paraId="265D2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Pr="004F7814" w:rsidR="00471FD6" w:rsidP="00471FD6" w:rsidRDefault="00471FD6" w14:paraId="265D22B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471FD6" w:rsidP="00471FD6" w:rsidRDefault="00471FD6" w14:paraId="265D22C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F7814" w:rsidR="000D71FD" w:rsidP="00471FD6" w:rsidRDefault="001206BD" w14:paraId="265D22C1" w14:textId="5AA9EEB7">
      <w:pPr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              </w:t>
      </w:r>
      <w:r w:rsidRPr="004F7814" w:rsidR="00471FD6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sectPr w:rsidRPr="004F7814" w:rsidR="000D71FD" w:rsidSect="00CC05C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B5A" w:rsidP="00471FD6" w:rsidRDefault="00EF4B5A" w14:paraId="73A4EE30" w14:textId="77777777">
      <w:pPr>
        <w:spacing w:after="0" w:line="240" w:lineRule="auto"/>
      </w:pPr>
      <w:r>
        <w:separator/>
      </w:r>
    </w:p>
  </w:endnote>
  <w:endnote w:type="continuationSeparator" w:id="0">
    <w:p w:rsidR="00EF4B5A" w:rsidP="00471FD6" w:rsidRDefault="00EF4B5A" w14:paraId="11BCBE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B5A" w:rsidP="00471FD6" w:rsidRDefault="00EF4B5A" w14:paraId="0785E32C" w14:textId="77777777">
      <w:pPr>
        <w:spacing w:after="0" w:line="240" w:lineRule="auto"/>
      </w:pPr>
      <w:r>
        <w:separator/>
      </w:r>
    </w:p>
  </w:footnote>
  <w:footnote w:type="continuationSeparator" w:id="0">
    <w:p w:rsidR="00EF4B5A" w:rsidP="00471FD6" w:rsidRDefault="00EF4B5A" w14:paraId="6C521687" w14:textId="77777777">
      <w:pPr>
        <w:spacing w:after="0" w:line="240" w:lineRule="auto"/>
      </w:pPr>
      <w:r>
        <w:continuationSeparator/>
      </w:r>
    </w:p>
  </w:footnote>
  <w:footnote w:id="1">
    <w:p w:rsidR="00471FD6" w:rsidP="00471FD6" w:rsidRDefault="00471FD6" w14:paraId="265D22C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FD6"/>
    <w:rsid w:val="000D58A2"/>
    <w:rsid w:val="000D71FD"/>
    <w:rsid w:val="001206BD"/>
    <w:rsid w:val="003E0936"/>
    <w:rsid w:val="00471FD6"/>
    <w:rsid w:val="004F7814"/>
    <w:rsid w:val="00542BF7"/>
    <w:rsid w:val="005929CE"/>
    <w:rsid w:val="007A50C2"/>
    <w:rsid w:val="009843A4"/>
    <w:rsid w:val="009D2EA7"/>
    <w:rsid w:val="00CB1DDA"/>
    <w:rsid w:val="00CC05C6"/>
    <w:rsid w:val="00CE57C3"/>
    <w:rsid w:val="00D35C5A"/>
    <w:rsid w:val="00DC3222"/>
    <w:rsid w:val="00E80CFF"/>
    <w:rsid w:val="00EF4B5A"/>
    <w:rsid w:val="154F9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2167"/>
  <w15:docId w15:val="{C1D244E5-8C94-4016-90EB-6312345E4A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471FD6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1F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1FD6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471FD6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71FD6"/>
    <w:rPr>
      <w:vertAlign w:val="superscript"/>
    </w:rPr>
  </w:style>
  <w:style w:type="paragraph" w:styleId="Punktygwne" w:customStyle="1">
    <w:name w:val="Punkty główne"/>
    <w:basedOn w:val="Normalny"/>
    <w:rsid w:val="00471FD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471FD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471FD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471FD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471FD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471FD6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471FD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71FD6"/>
    <w:pPr>
      <w:spacing w:after="0" w:line="240" w:lineRule="auto"/>
    </w:pPr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471FD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1FD6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471FD6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00C76-3503-40FC-B336-CA4770252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903A0-2FD1-4C48-8135-6CCEFC75EE5E}"/>
</file>

<file path=customXml/itemProps3.xml><?xml version="1.0" encoding="utf-8"?>
<ds:datastoreItem xmlns:ds="http://schemas.openxmlformats.org/officeDocument/2006/customXml" ds:itemID="{D96D7E5C-213D-4F1F-8789-576E01405C1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23cdcff9-4da5-4ae5-9ed2-4324298199aa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andzej</dc:creator>
  <lastModifiedBy>Wicherek Damian</lastModifiedBy>
  <revision>10</revision>
  <dcterms:created xsi:type="dcterms:W3CDTF">2020-11-18T12:35:00.0000000Z</dcterms:created>
  <dcterms:modified xsi:type="dcterms:W3CDTF">2021-12-03T17:48:57.2188685Z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